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26"/>
        <w:gridCol w:w="8864"/>
      </w:tblGrid>
      <w:tr w:rsidR="003270E4" w:rsidRPr="00533647" w14:paraId="201E0517" w14:textId="77777777" w:rsidTr="00636557">
        <w:trPr>
          <w:jc w:val="center"/>
        </w:trPr>
        <w:tc>
          <w:tcPr>
            <w:tcW w:w="1626" w:type="dxa"/>
            <w:vAlign w:val="center"/>
          </w:tcPr>
          <w:p w14:paraId="5879E95A" w14:textId="77777777" w:rsidR="003270E4" w:rsidRDefault="003270E4" w:rsidP="00636557">
            <w:pPr>
              <w:pStyle w:val="Header"/>
              <w:spacing w:line="276" w:lineRule="auto"/>
              <w:jc w:val="center"/>
              <w:rPr>
                <w:rFonts w:ascii="Arial Narrow" w:hAnsi="Arial Narrow" w:cs="Arial"/>
                <w:color w:val="0559A1"/>
                <w:sz w:val="26"/>
                <w:szCs w:val="26"/>
              </w:rPr>
            </w:pPr>
            <w:r>
              <w:rPr>
                <w:rFonts w:ascii="Trajan Pro" w:hAnsi="Trajan Pro"/>
                <w:noProof/>
                <w:sz w:val="24"/>
                <w:szCs w:val="24"/>
              </w:rPr>
              <w:drawing>
                <wp:inline distT="0" distB="0" distL="0" distR="0" wp14:anchorId="3AB60ECF" wp14:editId="04511E92">
                  <wp:extent cx="723014" cy="723014"/>
                  <wp:effectExtent l="0" t="0" r="1270" b="1270"/>
                  <wp:docPr id="1133963676" name="Picture 1133963676" descr="Logo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7" descr="Logo&#10;&#10;Description automatically generat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9001" cy="7290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864" w:type="dxa"/>
            <w:vAlign w:val="center"/>
          </w:tcPr>
          <w:p w14:paraId="57FA0187" w14:textId="3D61DB93" w:rsidR="003270E4" w:rsidRPr="00D53066" w:rsidRDefault="003270E4" w:rsidP="00636557">
            <w:pPr>
              <w:pStyle w:val="Header"/>
              <w:spacing w:line="276" w:lineRule="auto"/>
              <w:ind w:left="-39"/>
              <w:jc w:val="center"/>
              <w:rPr>
                <w:color w:val="002060"/>
                <w:sz w:val="26"/>
                <w:szCs w:val="26"/>
                <w:lang w:val="pt-BR"/>
              </w:rPr>
            </w:pPr>
            <w:r w:rsidRPr="00D53066">
              <w:rPr>
                <w:color w:val="002060"/>
                <w:sz w:val="26"/>
                <w:szCs w:val="26"/>
                <w:lang w:val="pt-BR"/>
              </w:rPr>
              <w:t>MINISTERUL EDUCAȚIEI</w:t>
            </w:r>
            <w:r w:rsidR="001F20E1">
              <w:rPr>
                <w:color w:val="002060"/>
                <w:sz w:val="26"/>
                <w:szCs w:val="26"/>
                <w:lang w:val="pt-BR"/>
              </w:rPr>
              <w:t xml:space="preserve"> SI CERCETARII</w:t>
            </w:r>
          </w:p>
          <w:p w14:paraId="2D198990" w14:textId="77777777" w:rsidR="003270E4" w:rsidRPr="00D53066" w:rsidRDefault="003270E4" w:rsidP="00636557">
            <w:pPr>
              <w:pStyle w:val="Header"/>
              <w:spacing w:line="276" w:lineRule="auto"/>
              <w:ind w:left="-39"/>
              <w:jc w:val="center"/>
              <w:rPr>
                <w:color w:val="002060"/>
                <w:sz w:val="26"/>
                <w:szCs w:val="26"/>
                <w:lang w:val="pt-BR"/>
              </w:rPr>
            </w:pPr>
            <w:r w:rsidRPr="00D53066">
              <w:rPr>
                <w:color w:val="002060"/>
                <w:sz w:val="26"/>
                <w:szCs w:val="26"/>
                <w:lang w:val="pt-BR"/>
              </w:rPr>
              <w:t xml:space="preserve">Universitatea Națională de Știință și Tehnologie </w:t>
            </w:r>
          </w:p>
          <w:p w14:paraId="47BF13E8" w14:textId="77777777" w:rsidR="003270E4" w:rsidRPr="00BF6482" w:rsidRDefault="003270E4" w:rsidP="00636557">
            <w:pPr>
              <w:pStyle w:val="Header"/>
              <w:spacing w:line="276" w:lineRule="auto"/>
              <w:ind w:left="-39"/>
              <w:jc w:val="center"/>
              <w:rPr>
                <w:b/>
                <w:bCs/>
                <w:color w:val="002060"/>
                <w:sz w:val="26"/>
                <w:szCs w:val="26"/>
              </w:rPr>
            </w:pPr>
            <w:r w:rsidRPr="00C93133">
              <w:rPr>
                <w:b/>
                <w:bCs/>
                <w:color w:val="002060"/>
                <w:sz w:val="26"/>
                <w:szCs w:val="26"/>
              </w:rPr>
              <w:t xml:space="preserve">POLITEHNICA București </w:t>
            </w:r>
          </w:p>
          <w:p w14:paraId="086B86C6" w14:textId="77777777" w:rsidR="003270E4" w:rsidRPr="00533647" w:rsidRDefault="003270E4" w:rsidP="00636557">
            <w:pPr>
              <w:pStyle w:val="Header"/>
              <w:spacing w:line="276" w:lineRule="auto"/>
              <w:ind w:left="-39"/>
              <w:jc w:val="center"/>
              <w:rPr>
                <w:rFonts w:ascii="Arial Narrow" w:hAnsi="Arial Narrow" w:cs="Arial"/>
                <w:sz w:val="26"/>
                <w:szCs w:val="26"/>
              </w:rPr>
            </w:pPr>
          </w:p>
        </w:tc>
      </w:tr>
    </w:tbl>
    <w:p w14:paraId="13001F7C" w14:textId="20F8D005" w:rsidR="008177EE" w:rsidRPr="00516472" w:rsidRDefault="008177EE" w:rsidP="008177EE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0"/>
        </w:rPr>
      </w:pPr>
      <w:r w:rsidRPr="00516472">
        <w:rPr>
          <w:rFonts w:ascii="Times New Roman" w:eastAsia="Times New Roman" w:hAnsi="Times New Roman"/>
          <w:sz w:val="24"/>
          <w:szCs w:val="20"/>
        </w:rPr>
        <w:t xml:space="preserve">                      </w:t>
      </w:r>
    </w:p>
    <w:p w14:paraId="40C13BF8" w14:textId="0B0A1006" w:rsidR="008177EE" w:rsidRPr="00F966A8" w:rsidRDefault="008177EE" w:rsidP="008177EE">
      <w:pPr>
        <w:spacing w:after="0" w:line="240" w:lineRule="auto"/>
        <w:jc w:val="center"/>
        <w:rPr>
          <w:rFonts w:ascii="Arial Black" w:eastAsia="Times New Roman" w:hAnsi="Arial Black"/>
          <w:sz w:val="28"/>
          <w:szCs w:val="28"/>
        </w:rPr>
      </w:pPr>
      <w:r w:rsidRPr="00F966A8">
        <w:rPr>
          <w:rFonts w:ascii="Arial Black" w:eastAsia="Times New Roman" w:hAnsi="Arial Black"/>
          <w:sz w:val="28"/>
          <w:szCs w:val="28"/>
        </w:rPr>
        <w:t xml:space="preserve">A N U N </w:t>
      </w:r>
      <w:r w:rsidR="00AF384D" w:rsidRPr="00F966A8">
        <w:rPr>
          <w:rFonts w:ascii="Arial Black" w:eastAsia="Times New Roman" w:hAnsi="Arial Black"/>
          <w:sz w:val="28"/>
          <w:szCs w:val="28"/>
        </w:rPr>
        <w:t>Ț</w:t>
      </w:r>
      <w:r w:rsidRPr="00F966A8">
        <w:rPr>
          <w:rFonts w:ascii="Arial Black" w:eastAsia="Times New Roman" w:hAnsi="Arial Black"/>
          <w:sz w:val="28"/>
          <w:szCs w:val="28"/>
        </w:rPr>
        <w:t xml:space="preserve"> </w:t>
      </w:r>
    </w:p>
    <w:p w14:paraId="1EA42C08" w14:textId="77777777" w:rsidR="00BB06A0" w:rsidRDefault="00BB06A0" w:rsidP="009F7D66">
      <w:pPr>
        <w:pStyle w:val="Default"/>
        <w:jc w:val="both"/>
        <w:rPr>
          <w:rFonts w:eastAsia="Times New Roman" w:cs="FuturaF"/>
          <w:color w:val="auto"/>
        </w:rPr>
      </w:pPr>
    </w:p>
    <w:p w14:paraId="1AE934B8" w14:textId="22E9CE78" w:rsidR="009F7D66" w:rsidRDefault="00AD5B03" w:rsidP="009F7D66">
      <w:pPr>
        <w:pStyle w:val="Default"/>
        <w:jc w:val="both"/>
        <w:rPr>
          <w:rFonts w:eastAsia="Times New Roman"/>
        </w:rPr>
      </w:pPr>
      <w:r>
        <w:rPr>
          <w:rFonts w:eastAsia="Times New Roman"/>
          <w:lang w:val="en-US"/>
        </w:rPr>
        <w:t>În</w:t>
      </w:r>
      <w:r w:rsidR="009F7D66" w:rsidRPr="00AF384D">
        <w:rPr>
          <w:rFonts w:eastAsia="Times New Roman"/>
          <w:lang w:val="en-US"/>
        </w:rPr>
        <w:t xml:space="preserve"> data de </w:t>
      </w:r>
      <w:r w:rsidR="002A6988">
        <w:rPr>
          <w:rFonts w:eastAsia="Times New Roman"/>
          <w:b/>
          <w:lang w:val="en-US"/>
        </w:rPr>
        <w:t>31</w:t>
      </w:r>
      <w:r w:rsidR="005B5910">
        <w:rPr>
          <w:rFonts w:eastAsia="Times New Roman"/>
          <w:b/>
          <w:lang w:val="en-US"/>
        </w:rPr>
        <w:t>.</w:t>
      </w:r>
      <w:r w:rsidR="002A6988">
        <w:rPr>
          <w:rFonts w:eastAsia="Times New Roman"/>
          <w:b/>
          <w:lang w:val="en-US"/>
        </w:rPr>
        <w:t>03</w:t>
      </w:r>
      <w:r w:rsidR="005B5910">
        <w:rPr>
          <w:rFonts w:eastAsia="Times New Roman"/>
          <w:b/>
          <w:lang w:val="en-US"/>
        </w:rPr>
        <w:t>.202</w:t>
      </w:r>
      <w:r w:rsidR="002A6988">
        <w:rPr>
          <w:rFonts w:eastAsia="Times New Roman"/>
          <w:b/>
          <w:lang w:val="en-US"/>
        </w:rPr>
        <w:t>6</w:t>
      </w:r>
      <w:r w:rsidR="0025012A">
        <w:rPr>
          <w:rFonts w:eastAsia="Times New Roman"/>
          <w:b/>
          <w:lang w:val="en-US"/>
        </w:rPr>
        <w:t xml:space="preserve">, la </w:t>
      </w:r>
      <w:r w:rsidR="0025012A" w:rsidRPr="00FD61DD">
        <w:rPr>
          <w:rFonts w:eastAsia="Times New Roman"/>
          <w:b/>
          <w:lang w:val="en-US"/>
        </w:rPr>
        <w:t>ora 1</w:t>
      </w:r>
      <w:r w:rsidR="00A37792">
        <w:rPr>
          <w:rFonts w:eastAsia="Times New Roman"/>
          <w:b/>
          <w:lang w:val="en-US"/>
        </w:rPr>
        <w:t>1</w:t>
      </w:r>
      <w:r w:rsidR="0025012A" w:rsidRPr="00FD61DD">
        <w:rPr>
          <w:rFonts w:eastAsia="Times New Roman"/>
          <w:b/>
          <w:lang w:val="en-US"/>
        </w:rPr>
        <w:t>:</w:t>
      </w:r>
      <w:r w:rsidR="00133EE6">
        <w:rPr>
          <w:rFonts w:eastAsia="Times New Roman"/>
          <w:b/>
          <w:lang w:val="en-US"/>
        </w:rPr>
        <w:t>00</w:t>
      </w:r>
      <w:r w:rsidR="0025012A" w:rsidRPr="00FD61DD">
        <w:rPr>
          <w:rFonts w:eastAsia="Times New Roman"/>
          <w:b/>
          <w:lang w:val="en-US"/>
        </w:rPr>
        <w:t xml:space="preserve">,  în </w:t>
      </w:r>
      <w:r w:rsidR="0025012A" w:rsidRPr="005B5910">
        <w:rPr>
          <w:rFonts w:eastAsia="Times New Roman"/>
          <w:b/>
          <w:lang w:val="en-US"/>
        </w:rPr>
        <w:t xml:space="preserve">sala </w:t>
      </w:r>
      <w:r w:rsidR="00766123">
        <w:rPr>
          <w:rFonts w:eastAsia="Times New Roman"/>
          <w:b/>
          <w:lang w:val="en-US"/>
        </w:rPr>
        <w:t>EH017</w:t>
      </w:r>
      <w:r w:rsidR="0017433A">
        <w:rPr>
          <w:rFonts w:eastAsia="Times New Roman"/>
          <w:b/>
          <w:lang w:val="en-US"/>
        </w:rPr>
        <w:t xml:space="preserve"> </w:t>
      </w:r>
      <w:r w:rsidR="00133EE6">
        <w:rPr>
          <w:rFonts w:eastAsia="Times New Roman"/>
          <w:b/>
          <w:lang w:val="en-US"/>
        </w:rPr>
        <w:t xml:space="preserve">, str. </w:t>
      </w:r>
      <w:r w:rsidR="00766123">
        <w:rPr>
          <w:rFonts w:eastAsia="Times New Roman"/>
          <w:b/>
          <w:lang w:val="en-US"/>
        </w:rPr>
        <w:t>Splaiul Independen</w:t>
      </w:r>
      <w:r w:rsidR="00766123">
        <w:rPr>
          <w:rFonts w:eastAsia="Times New Roman"/>
          <w:b/>
        </w:rPr>
        <w:t>ței nr.313</w:t>
      </w:r>
      <w:r w:rsidR="00133EE6">
        <w:rPr>
          <w:rFonts w:eastAsia="Times New Roman"/>
          <w:b/>
          <w:lang w:val="en-US"/>
        </w:rPr>
        <w:t>,</w:t>
      </w:r>
      <w:r w:rsidR="0017433A">
        <w:rPr>
          <w:rFonts w:eastAsia="Times New Roman"/>
          <w:b/>
          <w:lang w:val="en-US"/>
        </w:rPr>
        <w:t xml:space="preserve"> </w:t>
      </w:r>
      <w:r w:rsidR="00F268F6">
        <w:rPr>
          <w:rFonts w:eastAsia="Times New Roman"/>
          <w:b/>
          <w:lang w:val="en-US"/>
        </w:rPr>
        <w:t xml:space="preserve"> </w:t>
      </w:r>
      <w:r w:rsidR="00BB06A0" w:rsidRPr="00AF384D">
        <w:rPr>
          <w:rFonts w:eastAsia="Times New Roman"/>
          <w:bCs/>
        </w:rPr>
        <w:t>va avea</w:t>
      </w:r>
      <w:r w:rsidR="00436CDA">
        <w:rPr>
          <w:rFonts w:eastAsia="Times New Roman"/>
          <w:bCs/>
        </w:rPr>
        <w:t xml:space="preserve"> loc</w:t>
      </w:r>
      <w:r w:rsidR="00BB06A0" w:rsidRPr="00AF384D">
        <w:rPr>
          <w:rFonts w:eastAsia="Times New Roman"/>
          <w:bCs/>
        </w:rPr>
        <w:t>,</w:t>
      </w:r>
      <w:r w:rsidR="009F7D66" w:rsidRPr="00AF384D">
        <w:rPr>
          <w:rFonts w:eastAsia="Times New Roman"/>
          <w:bCs/>
        </w:rPr>
        <w:t xml:space="preserve"> în cadrul </w:t>
      </w:r>
      <w:r w:rsidR="009F7D66" w:rsidRPr="00AF384D">
        <w:rPr>
          <w:rFonts w:eastAsia="Times New Roman"/>
          <w:b/>
        </w:rPr>
        <w:t>Școlii Doctorale</w:t>
      </w:r>
      <w:r w:rsidR="009F7D66" w:rsidRPr="00AF384D">
        <w:rPr>
          <w:rFonts w:eastAsia="Times New Roman"/>
          <w:b/>
          <w:lang w:val="en-US"/>
        </w:rPr>
        <w:t xml:space="preserve"> de Inginerie </w:t>
      </w:r>
      <w:r w:rsidR="00766123">
        <w:rPr>
          <w:rFonts w:eastAsia="Times New Roman"/>
          <w:b/>
          <w:lang w:val="en-US"/>
        </w:rPr>
        <w:t>Energetică</w:t>
      </w:r>
      <w:r w:rsidR="009F7D66" w:rsidRPr="00AF384D">
        <w:rPr>
          <w:rStyle w:val="st"/>
          <w:b/>
        </w:rPr>
        <w:t xml:space="preserve">, </w:t>
      </w:r>
      <w:r w:rsidR="00436CDA">
        <w:rPr>
          <w:rFonts w:eastAsia="Times New Roman"/>
          <w:lang w:val="en-US"/>
        </w:rPr>
        <w:t>ș</w:t>
      </w:r>
      <w:r w:rsidR="009F7D66" w:rsidRPr="00AF384D">
        <w:rPr>
          <w:rFonts w:eastAsia="Times New Roman"/>
          <w:lang w:val="en-US"/>
        </w:rPr>
        <w:t xml:space="preserve">edinta de dezbatere si susţinere publică a </w:t>
      </w:r>
      <w:r w:rsidR="00BB06A0" w:rsidRPr="00AF384D">
        <w:rPr>
          <w:rFonts w:eastAsia="Times New Roman"/>
          <w:lang w:val="en-US"/>
        </w:rPr>
        <w:t xml:space="preserve">tezei </w:t>
      </w:r>
      <w:r w:rsidR="009F7D66" w:rsidRPr="00AF384D">
        <w:rPr>
          <w:rFonts w:eastAsia="Times New Roman"/>
        </w:rPr>
        <w:t>de doctorat cu titlul:</w:t>
      </w:r>
    </w:p>
    <w:p w14:paraId="64207F2D" w14:textId="77777777" w:rsidR="00A37792" w:rsidRDefault="00A37792" w:rsidP="00A37792">
      <w:pPr>
        <w:pStyle w:val="Default"/>
      </w:pPr>
    </w:p>
    <w:p w14:paraId="6017AAC2" w14:textId="175C802C" w:rsidR="0030283C" w:rsidRPr="00A37792" w:rsidRDefault="00A37792" w:rsidP="00A37792">
      <w:pPr>
        <w:pStyle w:val="Default"/>
        <w:jc w:val="both"/>
        <w:rPr>
          <w:rFonts w:eastAsia="Times New Roman"/>
          <w:b/>
          <w:bCs/>
        </w:rPr>
      </w:pPr>
      <w:r w:rsidRPr="00A37792">
        <w:rPr>
          <w:b/>
          <w:bCs/>
        </w:rPr>
        <w:t>CONTRIBUȚII LA EVALUAREA TRANSPORTULUI ȘI COMPORTĂRII RADIONUCLIZILOR PRIN BARIERE INGINEREȘTI ALE INSTALAȚIILOR DE DEPOZITARE DEȘEURI RADIOACTIVE</w:t>
      </w:r>
    </w:p>
    <w:p w14:paraId="77911BA2" w14:textId="77777777" w:rsidR="0030283C" w:rsidRPr="0030283C" w:rsidRDefault="0030283C" w:rsidP="0030283C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8"/>
          <w:szCs w:val="28"/>
          <w:lang w:val="en-US"/>
        </w:rPr>
      </w:pPr>
    </w:p>
    <w:p w14:paraId="6BDAE61A" w14:textId="309D577D" w:rsidR="008177EE" w:rsidRPr="00A47991" w:rsidRDefault="00A47991" w:rsidP="005B5910">
      <w:pPr>
        <w:adjustRightInd w:val="0"/>
        <w:ind w:right="708"/>
        <w:rPr>
          <w:rFonts w:ascii="Times New Roman" w:hAnsi="Times New Roman"/>
          <w:b/>
          <w:bCs/>
          <w:color w:val="002060"/>
          <w:sz w:val="24"/>
          <w:szCs w:val="24"/>
        </w:rPr>
      </w:pPr>
      <w:r w:rsidRPr="00A47991">
        <w:rPr>
          <w:rFonts w:ascii="Times New Roman" w:eastAsia="Times New Roman" w:hAnsi="Times New Roman"/>
          <w:sz w:val="24"/>
          <w:szCs w:val="24"/>
          <w:lang w:val="en-US"/>
        </w:rPr>
        <w:t>elaborată de do</w:t>
      </w:r>
      <w:r w:rsidR="002A6988">
        <w:rPr>
          <w:rFonts w:ascii="Times New Roman" w:eastAsia="Times New Roman" w:hAnsi="Times New Roman"/>
          <w:sz w:val="24"/>
          <w:szCs w:val="24"/>
          <w:lang w:val="en-US"/>
        </w:rPr>
        <w:t>amna</w:t>
      </w:r>
    </w:p>
    <w:p w14:paraId="52AF2A32" w14:textId="13918BE9" w:rsidR="008177EE" w:rsidRPr="00BA0F34" w:rsidRDefault="002A6988" w:rsidP="00BA0F34">
      <w:pPr>
        <w:spacing w:before="120"/>
        <w:rPr>
          <w:rFonts w:ascii="Times New Roman" w:hAnsi="Times New Roman"/>
          <w:b/>
          <w:bCs/>
          <w:color w:val="002060"/>
          <w:sz w:val="28"/>
          <w:szCs w:val="28"/>
        </w:rPr>
      </w:pPr>
      <w:r>
        <w:rPr>
          <w:rFonts w:ascii="Times New Roman" w:hAnsi="Times New Roman"/>
          <w:b/>
          <w:bCs/>
          <w:color w:val="002060"/>
          <w:sz w:val="28"/>
          <w:szCs w:val="28"/>
        </w:rPr>
        <w:t>ROMAN ( ICHIM ) CAMELIA ELISABETA</w:t>
      </w:r>
      <w:r w:rsidR="000B4443" w:rsidRPr="00D30CB3">
        <w:rPr>
          <w:rFonts w:ascii="Times New Roman" w:hAnsi="Times New Roman"/>
          <w:b/>
          <w:sz w:val="28"/>
          <w:szCs w:val="28"/>
        </w:rPr>
        <w:t>,</w:t>
      </w:r>
    </w:p>
    <w:p w14:paraId="09FC8AAF" w14:textId="36561F2D" w:rsidR="008177EE" w:rsidRPr="00A37792" w:rsidRDefault="008177EE" w:rsidP="008177EE">
      <w:pPr>
        <w:spacing w:before="120" w:after="0"/>
        <w:rPr>
          <w:rFonts w:ascii="Times New Roman" w:hAnsi="Times New Roman"/>
          <w:b/>
          <w:bCs/>
          <w:color w:val="000000"/>
        </w:rPr>
      </w:pPr>
      <w:r w:rsidRPr="00D30CB3">
        <w:rPr>
          <w:rFonts w:ascii="Times New Roman" w:eastAsia="Times New Roman" w:hAnsi="Times New Roman"/>
          <w:sz w:val="24"/>
          <w:szCs w:val="24"/>
        </w:rPr>
        <w:t xml:space="preserve">în domeniul fundamental </w:t>
      </w:r>
      <w:r w:rsidR="00133EE6">
        <w:rPr>
          <w:rFonts w:ascii="Times New Roman" w:eastAsia="Times New Roman" w:hAnsi="Times New Roman"/>
          <w:sz w:val="24"/>
          <w:szCs w:val="24"/>
        </w:rPr>
        <w:t xml:space="preserve"> </w:t>
      </w:r>
      <w:r w:rsidR="00766123">
        <w:rPr>
          <w:rFonts w:ascii="Times New Roman" w:eastAsia="Times New Roman" w:hAnsi="Times New Roman"/>
          <w:b/>
          <w:bCs/>
          <w:sz w:val="24"/>
          <w:szCs w:val="24"/>
        </w:rPr>
        <w:t>ȘTIINȚE INGINEREȘTI</w:t>
      </w:r>
      <w:r w:rsidR="000B4443" w:rsidRPr="00D30CB3">
        <w:rPr>
          <w:rFonts w:ascii="Times New Roman" w:eastAsia="Times New Roman" w:hAnsi="Times New Roman"/>
          <w:b/>
          <w:sz w:val="24"/>
          <w:szCs w:val="24"/>
        </w:rPr>
        <w:t xml:space="preserve">, </w:t>
      </w:r>
      <w:r w:rsidR="00BB06A0">
        <w:rPr>
          <w:rFonts w:ascii="Times New Roman" w:eastAsia="Times New Roman" w:hAnsi="Times New Roman"/>
          <w:b/>
          <w:sz w:val="24"/>
          <w:szCs w:val="24"/>
        </w:rPr>
        <w:br/>
      </w:r>
      <w:r w:rsidR="00BB06A0">
        <w:rPr>
          <w:rFonts w:ascii="Times New Roman" w:eastAsia="Times New Roman" w:hAnsi="Times New Roman"/>
          <w:sz w:val="24"/>
          <w:szCs w:val="24"/>
        </w:rPr>
        <w:t xml:space="preserve">domeniul de doctorat  </w:t>
      </w:r>
      <w:r w:rsidR="00133EE6" w:rsidRPr="00133EE6">
        <w:rPr>
          <w:rFonts w:ascii="Times New Roman" w:eastAsia="Times New Roman" w:hAnsi="Times New Roman"/>
          <w:b/>
          <w:bCs/>
          <w:sz w:val="24"/>
          <w:szCs w:val="24"/>
        </w:rPr>
        <w:t xml:space="preserve">INGINERIE </w:t>
      </w:r>
      <w:r w:rsidR="00766123">
        <w:rPr>
          <w:rFonts w:ascii="Times New Roman" w:eastAsia="Times New Roman" w:hAnsi="Times New Roman"/>
          <w:b/>
          <w:bCs/>
          <w:sz w:val="24"/>
          <w:szCs w:val="24"/>
        </w:rPr>
        <w:t>ENERGETICĂ</w:t>
      </w:r>
    </w:p>
    <w:p w14:paraId="70222C21" w14:textId="3D3D7F4E" w:rsidR="000B4443" w:rsidRPr="00F966A8" w:rsidRDefault="00BB06A0" w:rsidP="008177EE">
      <w:pPr>
        <w:spacing w:before="120" w:after="0"/>
        <w:rPr>
          <w:rFonts w:ascii="Times New Roman" w:hAnsi="Times New Roman"/>
          <w:b/>
          <w:color w:val="000000"/>
          <w:sz w:val="24"/>
          <w:szCs w:val="24"/>
        </w:rPr>
      </w:pPr>
      <w:r w:rsidRPr="00F966A8">
        <w:rPr>
          <w:rFonts w:ascii="Times New Roman" w:hAnsi="Times New Roman"/>
          <w:b/>
          <w:color w:val="000000"/>
          <w:sz w:val="24"/>
          <w:szCs w:val="24"/>
        </w:rPr>
        <w:t>Comisia de doctorat</w:t>
      </w:r>
    </w:p>
    <w:p w14:paraId="2C96D8DB" w14:textId="77777777" w:rsidR="00AF384D" w:rsidRPr="00AF384D" w:rsidRDefault="00AF384D" w:rsidP="00AF384D">
      <w:pPr>
        <w:pStyle w:val="NoSpacing"/>
        <w:rPr>
          <w:sz w:val="16"/>
          <w:szCs w:val="16"/>
        </w:rPr>
      </w:pPr>
    </w:p>
    <w:tbl>
      <w:tblPr>
        <w:tblW w:w="0" w:type="auto"/>
        <w:tblBorders>
          <w:top w:val="single" w:sz="4" w:space="0" w:color="002060"/>
          <w:left w:val="single" w:sz="4" w:space="0" w:color="002060"/>
          <w:bottom w:val="single" w:sz="4" w:space="0" w:color="002060"/>
          <w:right w:val="single" w:sz="4" w:space="0" w:color="002060"/>
          <w:insideH w:val="single" w:sz="4" w:space="0" w:color="002060"/>
          <w:insideV w:val="single" w:sz="4" w:space="0" w:color="002060"/>
        </w:tblBorders>
        <w:tblLook w:val="04A0" w:firstRow="1" w:lastRow="0" w:firstColumn="1" w:lastColumn="0" w:noHBand="0" w:noVBand="1"/>
      </w:tblPr>
      <w:tblGrid>
        <w:gridCol w:w="2518"/>
        <w:gridCol w:w="4536"/>
      </w:tblGrid>
      <w:tr w:rsidR="005B5910" w:rsidRPr="009B1E86" w14:paraId="658469D4" w14:textId="77777777" w:rsidTr="00313A89">
        <w:trPr>
          <w:trHeight w:val="454"/>
        </w:trPr>
        <w:tc>
          <w:tcPr>
            <w:tcW w:w="2518" w:type="dxa"/>
            <w:vAlign w:val="center"/>
          </w:tcPr>
          <w:p w14:paraId="6833870C" w14:textId="77777777" w:rsidR="005B5910" w:rsidRPr="00AF384D" w:rsidRDefault="005B5910" w:rsidP="005B5910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AF384D">
              <w:rPr>
                <w:rFonts w:ascii="Times New Roman" w:hAnsi="Times New Roman"/>
                <w:sz w:val="24"/>
                <w:szCs w:val="24"/>
              </w:rPr>
              <w:t>Președinte</w:t>
            </w:r>
          </w:p>
        </w:tc>
        <w:tc>
          <w:tcPr>
            <w:tcW w:w="4536" w:type="dxa"/>
            <w:vAlign w:val="center"/>
          </w:tcPr>
          <w:p w14:paraId="1BD0BB8B" w14:textId="2A9DE9D8" w:rsidR="005B5910" w:rsidRPr="006369E7" w:rsidRDefault="006369E7" w:rsidP="006369E7">
            <w:pPr>
              <w:widowControl w:val="0"/>
              <w:autoSpaceDE w:val="0"/>
              <w:autoSpaceDN w:val="0"/>
              <w:adjustRightInd w:val="0"/>
              <w:spacing w:after="120"/>
              <w:rPr>
                <w:b/>
                <w:szCs w:val="24"/>
              </w:rPr>
            </w:pPr>
            <w:r w:rsidRPr="006369E7">
              <w:rPr>
                <w:szCs w:val="24"/>
                <w:lang w:val="en-US"/>
              </w:rPr>
              <w:t>Prof.dr.ing.</w:t>
            </w:r>
            <w:r w:rsidRPr="006369E7">
              <w:rPr>
                <w:b/>
                <w:szCs w:val="24"/>
                <w:lang w:val="en-US"/>
              </w:rPr>
              <w:t xml:space="preserve"> </w:t>
            </w:r>
            <w:r w:rsidRPr="006369E7">
              <w:rPr>
                <w:bCs/>
                <w:szCs w:val="24"/>
                <w:lang w:val="en-US"/>
              </w:rPr>
              <w:t>Radu</w:t>
            </w:r>
            <w:r w:rsidR="00351CB9">
              <w:rPr>
                <w:bCs/>
                <w:szCs w:val="24"/>
                <w:lang w:val="en-US"/>
              </w:rPr>
              <w:t xml:space="preserve"> Florin</w:t>
            </w:r>
            <w:r w:rsidRPr="006369E7">
              <w:rPr>
                <w:bCs/>
                <w:szCs w:val="24"/>
                <w:lang w:val="en-US"/>
              </w:rPr>
              <w:t xml:space="preserve"> PORUMB</w:t>
            </w:r>
          </w:p>
        </w:tc>
      </w:tr>
      <w:tr w:rsidR="006369E7" w:rsidRPr="009B1E86" w14:paraId="7FDC5B8A" w14:textId="77777777" w:rsidTr="00B031D2">
        <w:trPr>
          <w:trHeight w:val="456"/>
        </w:trPr>
        <w:tc>
          <w:tcPr>
            <w:tcW w:w="2518" w:type="dxa"/>
            <w:vAlign w:val="center"/>
          </w:tcPr>
          <w:p w14:paraId="23DCC594" w14:textId="77777777" w:rsidR="006369E7" w:rsidRPr="00AF384D" w:rsidRDefault="006369E7" w:rsidP="006369E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AF384D">
              <w:rPr>
                <w:rFonts w:ascii="Times New Roman" w:hAnsi="Times New Roman"/>
                <w:sz w:val="24"/>
                <w:szCs w:val="24"/>
              </w:rPr>
              <w:t>Conducător științific</w:t>
            </w:r>
          </w:p>
        </w:tc>
        <w:tc>
          <w:tcPr>
            <w:tcW w:w="4536" w:type="dxa"/>
          </w:tcPr>
          <w:p w14:paraId="67949741" w14:textId="2608FAA0" w:rsidR="006369E7" w:rsidRPr="006369E7" w:rsidRDefault="006369E7" w:rsidP="006369E7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iCs/>
                <w:szCs w:val="24"/>
              </w:rPr>
            </w:pPr>
            <w:r w:rsidRPr="00D15A44">
              <w:rPr>
                <w:szCs w:val="24"/>
              </w:rPr>
              <w:t>Prof.dr.ing</w:t>
            </w:r>
            <w:r w:rsidRPr="006C56CB">
              <w:rPr>
                <w:b/>
                <w:bCs/>
                <w:szCs w:val="24"/>
              </w:rPr>
              <w:t xml:space="preserve">. </w:t>
            </w:r>
            <w:r w:rsidR="00351CB9" w:rsidRPr="00677AB3">
              <w:rPr>
                <w:bCs/>
                <w:szCs w:val="24"/>
              </w:rPr>
              <w:t>Daniel DUPLEAC</w:t>
            </w:r>
          </w:p>
        </w:tc>
      </w:tr>
      <w:tr w:rsidR="006369E7" w:rsidRPr="009B1E86" w14:paraId="1047F05A" w14:textId="77777777" w:rsidTr="00251577">
        <w:trPr>
          <w:trHeight w:val="611"/>
        </w:trPr>
        <w:tc>
          <w:tcPr>
            <w:tcW w:w="2518" w:type="dxa"/>
            <w:vAlign w:val="center"/>
          </w:tcPr>
          <w:p w14:paraId="143CBEA8" w14:textId="77777777" w:rsidR="006369E7" w:rsidRPr="00AF384D" w:rsidRDefault="006369E7" w:rsidP="006369E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AF384D">
              <w:rPr>
                <w:rFonts w:ascii="Times New Roman" w:hAnsi="Times New Roman"/>
                <w:sz w:val="24"/>
                <w:szCs w:val="24"/>
              </w:rPr>
              <w:t xml:space="preserve">Referent </w:t>
            </w:r>
          </w:p>
        </w:tc>
        <w:tc>
          <w:tcPr>
            <w:tcW w:w="4536" w:type="dxa"/>
            <w:vAlign w:val="center"/>
          </w:tcPr>
          <w:p w14:paraId="796AE00F" w14:textId="13243760" w:rsidR="006369E7" w:rsidRPr="006369E7" w:rsidRDefault="00351CB9" w:rsidP="006369E7">
            <w:pPr>
              <w:widowControl w:val="0"/>
              <w:autoSpaceDE w:val="0"/>
              <w:autoSpaceDN w:val="0"/>
              <w:adjustRightInd w:val="0"/>
              <w:rPr>
                <w:szCs w:val="24"/>
                <w:lang w:val="it-IT"/>
              </w:rPr>
            </w:pPr>
            <w:r>
              <w:rPr>
                <w:szCs w:val="24"/>
                <w:lang w:val="it-IT"/>
              </w:rPr>
              <w:t xml:space="preserve">C S II </w:t>
            </w:r>
            <w:r w:rsidRPr="00D15A44">
              <w:rPr>
                <w:szCs w:val="24"/>
                <w:lang w:val="it-IT"/>
              </w:rPr>
              <w:t>.dr.</w:t>
            </w:r>
            <w:r>
              <w:rPr>
                <w:szCs w:val="24"/>
                <w:lang w:val="it-IT"/>
              </w:rPr>
              <w:t>fiz. Daniela DIACONU</w:t>
            </w:r>
          </w:p>
        </w:tc>
      </w:tr>
      <w:tr w:rsidR="006369E7" w:rsidRPr="009B1E86" w14:paraId="631E9DA8" w14:textId="77777777" w:rsidTr="00313A89">
        <w:trPr>
          <w:trHeight w:val="409"/>
        </w:trPr>
        <w:tc>
          <w:tcPr>
            <w:tcW w:w="2518" w:type="dxa"/>
            <w:vAlign w:val="center"/>
          </w:tcPr>
          <w:p w14:paraId="32DC5AB4" w14:textId="77777777" w:rsidR="006369E7" w:rsidRPr="00AF384D" w:rsidRDefault="006369E7" w:rsidP="006369E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AF384D">
              <w:rPr>
                <w:rFonts w:ascii="Times New Roman" w:hAnsi="Times New Roman"/>
                <w:sz w:val="24"/>
                <w:szCs w:val="24"/>
              </w:rPr>
              <w:t>Referent</w:t>
            </w:r>
          </w:p>
        </w:tc>
        <w:tc>
          <w:tcPr>
            <w:tcW w:w="4536" w:type="dxa"/>
            <w:vAlign w:val="center"/>
          </w:tcPr>
          <w:p w14:paraId="4A907319" w14:textId="4605136C" w:rsidR="006369E7" w:rsidRPr="006369E7" w:rsidRDefault="00351CB9" w:rsidP="006369E7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4"/>
                <w:lang w:val="fr-FR"/>
              </w:rPr>
            </w:pPr>
            <w:r>
              <w:rPr>
                <w:szCs w:val="24"/>
                <w:lang w:val="fr-FR"/>
              </w:rPr>
              <w:t xml:space="preserve">C S II </w:t>
            </w:r>
            <w:r w:rsidRPr="002425F8">
              <w:rPr>
                <w:szCs w:val="24"/>
                <w:lang w:val="fr-FR"/>
              </w:rPr>
              <w:t>.dr.</w:t>
            </w:r>
            <w:r>
              <w:rPr>
                <w:szCs w:val="24"/>
                <w:lang w:val="fr-FR"/>
              </w:rPr>
              <w:t>fiz.</w:t>
            </w:r>
            <w:r w:rsidRPr="002425F8">
              <w:rPr>
                <w:b/>
                <w:bCs/>
                <w:iCs/>
                <w:szCs w:val="24"/>
                <w:lang w:val="fr-FR"/>
              </w:rPr>
              <w:t xml:space="preserve"> </w:t>
            </w:r>
            <w:r w:rsidRPr="00677AB3">
              <w:rPr>
                <w:iCs/>
                <w:szCs w:val="24"/>
                <w:lang w:val="fr-FR"/>
              </w:rPr>
              <w:t>Crina Maria BUCUR</w:t>
            </w:r>
          </w:p>
        </w:tc>
      </w:tr>
      <w:tr w:rsidR="006369E7" w:rsidRPr="009B1E86" w14:paraId="423955A1" w14:textId="77777777" w:rsidTr="00313A89">
        <w:trPr>
          <w:trHeight w:val="409"/>
        </w:trPr>
        <w:tc>
          <w:tcPr>
            <w:tcW w:w="2518" w:type="dxa"/>
            <w:vAlign w:val="center"/>
          </w:tcPr>
          <w:p w14:paraId="28931CAF" w14:textId="77777777" w:rsidR="006369E7" w:rsidRPr="00AF384D" w:rsidRDefault="006369E7" w:rsidP="006369E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AF384D">
              <w:rPr>
                <w:rFonts w:ascii="Times New Roman" w:hAnsi="Times New Roman"/>
                <w:sz w:val="24"/>
                <w:szCs w:val="24"/>
              </w:rPr>
              <w:t>Referent</w:t>
            </w:r>
          </w:p>
        </w:tc>
        <w:tc>
          <w:tcPr>
            <w:tcW w:w="4536" w:type="dxa"/>
            <w:vAlign w:val="center"/>
          </w:tcPr>
          <w:p w14:paraId="2EC03992" w14:textId="19461541" w:rsidR="006369E7" w:rsidRPr="00351CB9" w:rsidRDefault="00351CB9" w:rsidP="006369E7">
            <w:pPr>
              <w:widowControl w:val="0"/>
              <w:autoSpaceDE w:val="0"/>
              <w:autoSpaceDN w:val="0"/>
              <w:adjustRightInd w:val="0"/>
              <w:rPr>
                <w:szCs w:val="24"/>
              </w:rPr>
            </w:pPr>
            <w:r>
              <w:rPr>
                <w:bCs/>
                <w:iCs/>
                <w:szCs w:val="24"/>
                <w:lang w:val="it-IT"/>
              </w:rPr>
              <w:t>Con</w:t>
            </w:r>
            <w:r w:rsidRPr="0073283D">
              <w:rPr>
                <w:bCs/>
                <w:iCs/>
                <w:szCs w:val="24"/>
                <w:lang w:val="it-IT"/>
              </w:rPr>
              <w:t>f.dr.</w:t>
            </w:r>
            <w:r>
              <w:rPr>
                <w:bCs/>
                <w:iCs/>
                <w:szCs w:val="24"/>
                <w:lang w:val="it-IT"/>
              </w:rPr>
              <w:t xml:space="preserve"> Marian Cătălin DUCU</w:t>
            </w:r>
          </w:p>
        </w:tc>
      </w:tr>
    </w:tbl>
    <w:p w14:paraId="3DB06FC7" w14:textId="77777777" w:rsidR="00BB06A0" w:rsidRPr="00AF384D" w:rsidRDefault="00BB06A0" w:rsidP="00313A89">
      <w:pPr>
        <w:pStyle w:val="NoSpacing"/>
      </w:pPr>
    </w:p>
    <w:p w14:paraId="21BE6026" w14:textId="16C155C2" w:rsidR="00951950" w:rsidRPr="00AF384D" w:rsidRDefault="00951950" w:rsidP="00313A89">
      <w:pPr>
        <w:spacing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bdr w:val="none" w:sz="0" w:space="0" w:color="auto" w:frame="1"/>
          <w:lang w:eastAsia="ro-RO"/>
        </w:rPr>
      </w:pPr>
    </w:p>
    <w:p w14:paraId="1D06DB54" w14:textId="77777777" w:rsidR="00BB06A0" w:rsidRPr="00AF384D" w:rsidRDefault="00960B7E" w:rsidP="00313A89">
      <w:pPr>
        <w:spacing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val="en-US"/>
        </w:rPr>
      </w:pP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 xml:space="preserve">Teza poate fi consultată la Biblioteca Universității </w:t>
      </w:r>
      <w:r w:rsidR="00BB06A0"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 xml:space="preserve">POLITEHNICA </w:t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din București, situată în localul din Splaiul Independenței nr. 313</w:t>
      </w:r>
      <w:r w:rsidR="00BB06A0"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.</w:t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 xml:space="preserve"> </w:t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</w:p>
    <w:p w14:paraId="09D7E569" w14:textId="434257BB" w:rsidR="000B4443" w:rsidRPr="00E573EF" w:rsidRDefault="0075269F" w:rsidP="00313A89">
      <w:pPr>
        <w:spacing w:line="240" w:lineRule="auto"/>
        <w:rPr>
          <w:rFonts w:ascii="Times New Roman" w:eastAsia="Times New Roman" w:hAnsi="Times New Roman"/>
          <w:b/>
          <w:bCs/>
          <w:color w:val="000000"/>
          <w:sz w:val="24"/>
          <w:szCs w:val="24"/>
          <w:lang w:val="en-US"/>
        </w:rPr>
      </w:pP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Data:</w:t>
      </w:r>
      <w:r w:rsidR="00251577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 xml:space="preserve"> </w:t>
      </w:r>
      <w:r w:rsidR="00133EE6" w:rsidRPr="00E573EF">
        <w:rPr>
          <w:rFonts w:ascii="Times New Roman" w:eastAsia="Times New Roman" w:hAnsi="Times New Roman"/>
          <w:b/>
          <w:bCs/>
          <w:color w:val="000000"/>
          <w:sz w:val="24"/>
          <w:szCs w:val="24"/>
          <w:lang w:val="en-US"/>
        </w:rPr>
        <w:t>1</w:t>
      </w:r>
      <w:r w:rsidR="002A6988">
        <w:rPr>
          <w:rFonts w:ascii="Times New Roman" w:eastAsia="Times New Roman" w:hAnsi="Times New Roman"/>
          <w:b/>
          <w:bCs/>
          <w:color w:val="000000"/>
          <w:sz w:val="24"/>
          <w:szCs w:val="24"/>
          <w:lang w:val="en-US"/>
        </w:rPr>
        <w:t>0</w:t>
      </w:r>
      <w:r w:rsidR="00133EE6" w:rsidRPr="00E573EF">
        <w:rPr>
          <w:rFonts w:ascii="Times New Roman" w:eastAsia="Times New Roman" w:hAnsi="Times New Roman"/>
          <w:b/>
          <w:bCs/>
          <w:color w:val="000000"/>
          <w:sz w:val="24"/>
          <w:szCs w:val="24"/>
          <w:lang w:val="en-US"/>
        </w:rPr>
        <w:t>.</w:t>
      </w:r>
      <w:r w:rsidR="00251577" w:rsidRPr="00E573EF">
        <w:rPr>
          <w:rFonts w:ascii="Times New Roman" w:eastAsia="Times New Roman" w:hAnsi="Times New Roman"/>
          <w:b/>
          <w:bCs/>
          <w:color w:val="000000"/>
          <w:sz w:val="24"/>
          <w:szCs w:val="24"/>
          <w:lang w:val="en-US"/>
        </w:rPr>
        <w:t>0</w:t>
      </w:r>
      <w:r w:rsidR="002A6988">
        <w:rPr>
          <w:rFonts w:ascii="Times New Roman" w:eastAsia="Times New Roman" w:hAnsi="Times New Roman"/>
          <w:b/>
          <w:bCs/>
          <w:color w:val="000000"/>
          <w:sz w:val="24"/>
          <w:szCs w:val="24"/>
          <w:lang w:val="en-US"/>
        </w:rPr>
        <w:t>3</w:t>
      </w:r>
      <w:r w:rsidR="005B5910" w:rsidRPr="00E573EF">
        <w:rPr>
          <w:rFonts w:ascii="Times New Roman" w:eastAsia="Times New Roman" w:hAnsi="Times New Roman"/>
          <w:b/>
          <w:bCs/>
          <w:color w:val="000000"/>
          <w:sz w:val="24"/>
          <w:szCs w:val="24"/>
          <w:lang w:val="en-US"/>
        </w:rPr>
        <w:t>.2025</w:t>
      </w:r>
    </w:p>
    <w:sectPr w:rsidR="000B4443" w:rsidRPr="00E573EF" w:rsidSect="00313A89">
      <w:pgSz w:w="12240" w:h="15840" w:code="1"/>
      <w:pgMar w:top="1134" w:right="1418" w:bottom="1134" w:left="1418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C6FB5C" w14:textId="77777777" w:rsidR="00FA67C8" w:rsidRDefault="00FA67C8" w:rsidP="00960B7E">
      <w:pPr>
        <w:spacing w:after="0" w:line="240" w:lineRule="auto"/>
      </w:pPr>
      <w:r>
        <w:separator/>
      </w:r>
    </w:p>
  </w:endnote>
  <w:endnote w:type="continuationSeparator" w:id="0">
    <w:p w14:paraId="39AED1FC" w14:textId="77777777" w:rsidR="00FA67C8" w:rsidRDefault="00FA67C8" w:rsidP="00960B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ajan Pro">
    <w:altName w:val="Cambria"/>
    <w:charset w:val="00"/>
    <w:family w:val="roman"/>
    <w:pitch w:val="variable"/>
    <w:sig w:usb0="800000AF" w:usb1="5000204B" w:usb2="00000000" w:usb3="00000000" w:csb0="0000009B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FuturaF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5D76CE" w14:textId="77777777" w:rsidR="00FA67C8" w:rsidRDefault="00FA67C8" w:rsidP="00960B7E">
      <w:pPr>
        <w:spacing w:after="0" w:line="240" w:lineRule="auto"/>
      </w:pPr>
      <w:r>
        <w:separator/>
      </w:r>
    </w:p>
  </w:footnote>
  <w:footnote w:type="continuationSeparator" w:id="0">
    <w:p w14:paraId="44174E2A" w14:textId="77777777" w:rsidR="00FA67C8" w:rsidRDefault="00FA67C8" w:rsidP="00960B7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925A78"/>
    <w:multiLevelType w:val="multilevel"/>
    <w:tmpl w:val="AEA80C26"/>
    <w:lvl w:ilvl="0">
      <w:start w:val="1"/>
      <w:numFmt w:val="decimal"/>
      <w:pStyle w:val="Heading1"/>
      <w:lvlText w:val="%1."/>
      <w:lvlJc w:val="left"/>
      <w:pPr>
        <w:tabs>
          <w:tab w:val="num" w:pos="567"/>
        </w:tabs>
        <w:ind w:left="360" w:hanging="360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567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09"/>
        </w:tabs>
        <w:ind w:left="862" w:hanging="720"/>
      </w:pPr>
      <w:rPr>
        <w:rFonts w:hint="default"/>
      </w:rPr>
    </w:lvl>
    <w:lvl w:ilvl="3">
      <w:start w:val="1"/>
      <w:numFmt w:val="decimal"/>
      <w:pStyle w:val="Heading4"/>
      <w:lvlText w:val="%1.%2.%3.%4."/>
      <w:lvlJc w:val="left"/>
      <w:pPr>
        <w:tabs>
          <w:tab w:val="num" w:pos="567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 w16cid:durableId="3400074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3C70"/>
    <w:rsid w:val="00070A3D"/>
    <w:rsid w:val="00083746"/>
    <w:rsid w:val="00087515"/>
    <w:rsid w:val="000B4443"/>
    <w:rsid w:val="000E7566"/>
    <w:rsid w:val="00133EE6"/>
    <w:rsid w:val="0014117D"/>
    <w:rsid w:val="00142AC9"/>
    <w:rsid w:val="0017433A"/>
    <w:rsid w:val="001A5E56"/>
    <w:rsid w:val="001A7B7F"/>
    <w:rsid w:val="001B04E7"/>
    <w:rsid w:val="001C668C"/>
    <w:rsid w:val="001D0E9E"/>
    <w:rsid w:val="001E02F5"/>
    <w:rsid w:val="001F20E1"/>
    <w:rsid w:val="002066CB"/>
    <w:rsid w:val="0025012A"/>
    <w:rsid w:val="00251577"/>
    <w:rsid w:val="002711F3"/>
    <w:rsid w:val="002A6988"/>
    <w:rsid w:val="002C10F8"/>
    <w:rsid w:val="002E60E5"/>
    <w:rsid w:val="0030283C"/>
    <w:rsid w:val="0031054E"/>
    <w:rsid w:val="00313A89"/>
    <w:rsid w:val="0032177E"/>
    <w:rsid w:val="003270E4"/>
    <w:rsid w:val="0034061E"/>
    <w:rsid w:val="00351CB9"/>
    <w:rsid w:val="003602D0"/>
    <w:rsid w:val="0037367F"/>
    <w:rsid w:val="003A0674"/>
    <w:rsid w:val="003B704A"/>
    <w:rsid w:val="003C724D"/>
    <w:rsid w:val="003D31CB"/>
    <w:rsid w:val="003D3A6F"/>
    <w:rsid w:val="00416F2E"/>
    <w:rsid w:val="00417EED"/>
    <w:rsid w:val="00434F6D"/>
    <w:rsid w:val="00436CDA"/>
    <w:rsid w:val="004670CC"/>
    <w:rsid w:val="00480249"/>
    <w:rsid w:val="00490F85"/>
    <w:rsid w:val="00511714"/>
    <w:rsid w:val="00516A91"/>
    <w:rsid w:val="00586810"/>
    <w:rsid w:val="0059726D"/>
    <w:rsid w:val="005A12DE"/>
    <w:rsid w:val="005B5910"/>
    <w:rsid w:val="005C1353"/>
    <w:rsid w:val="006035C9"/>
    <w:rsid w:val="0061422F"/>
    <w:rsid w:val="00622778"/>
    <w:rsid w:val="00632577"/>
    <w:rsid w:val="006369E7"/>
    <w:rsid w:val="0064228B"/>
    <w:rsid w:val="006519BA"/>
    <w:rsid w:val="00657189"/>
    <w:rsid w:val="00662712"/>
    <w:rsid w:val="00685A71"/>
    <w:rsid w:val="006D0A90"/>
    <w:rsid w:val="006E1BB3"/>
    <w:rsid w:val="00714671"/>
    <w:rsid w:val="00715706"/>
    <w:rsid w:val="0075269F"/>
    <w:rsid w:val="00766123"/>
    <w:rsid w:val="0077641F"/>
    <w:rsid w:val="007A4FB9"/>
    <w:rsid w:val="007C0E3D"/>
    <w:rsid w:val="007D0D69"/>
    <w:rsid w:val="00807E2C"/>
    <w:rsid w:val="008177EE"/>
    <w:rsid w:val="008503D6"/>
    <w:rsid w:val="008629B5"/>
    <w:rsid w:val="00883C70"/>
    <w:rsid w:val="008A1BE0"/>
    <w:rsid w:val="008C6B98"/>
    <w:rsid w:val="00903125"/>
    <w:rsid w:val="00951950"/>
    <w:rsid w:val="00954596"/>
    <w:rsid w:val="00960B7E"/>
    <w:rsid w:val="009726BC"/>
    <w:rsid w:val="00973619"/>
    <w:rsid w:val="00981B0C"/>
    <w:rsid w:val="00994C5B"/>
    <w:rsid w:val="009D0142"/>
    <w:rsid w:val="009E41D0"/>
    <w:rsid w:val="009F7D66"/>
    <w:rsid w:val="00A03E21"/>
    <w:rsid w:val="00A12419"/>
    <w:rsid w:val="00A159FB"/>
    <w:rsid w:val="00A37792"/>
    <w:rsid w:val="00A47991"/>
    <w:rsid w:val="00AC6EA2"/>
    <w:rsid w:val="00AD5B03"/>
    <w:rsid w:val="00AF384D"/>
    <w:rsid w:val="00B83D6A"/>
    <w:rsid w:val="00BA0F34"/>
    <w:rsid w:val="00BA1F84"/>
    <w:rsid w:val="00BB06A0"/>
    <w:rsid w:val="00BC4E18"/>
    <w:rsid w:val="00BC6404"/>
    <w:rsid w:val="00BD0ADF"/>
    <w:rsid w:val="00BD0D92"/>
    <w:rsid w:val="00BD1CAC"/>
    <w:rsid w:val="00BF64D4"/>
    <w:rsid w:val="00C636F2"/>
    <w:rsid w:val="00C97B2A"/>
    <w:rsid w:val="00CB0C7C"/>
    <w:rsid w:val="00CC2242"/>
    <w:rsid w:val="00CC47C8"/>
    <w:rsid w:val="00D20813"/>
    <w:rsid w:val="00D30CB3"/>
    <w:rsid w:val="00D35C94"/>
    <w:rsid w:val="00D43E0F"/>
    <w:rsid w:val="00D50231"/>
    <w:rsid w:val="00D57A9E"/>
    <w:rsid w:val="00E13D7F"/>
    <w:rsid w:val="00E248DE"/>
    <w:rsid w:val="00E36B19"/>
    <w:rsid w:val="00E36C5F"/>
    <w:rsid w:val="00E428AF"/>
    <w:rsid w:val="00E573EF"/>
    <w:rsid w:val="00E7613C"/>
    <w:rsid w:val="00EA2DE6"/>
    <w:rsid w:val="00EB0008"/>
    <w:rsid w:val="00ED137D"/>
    <w:rsid w:val="00EF6D59"/>
    <w:rsid w:val="00F0647E"/>
    <w:rsid w:val="00F268F6"/>
    <w:rsid w:val="00F44288"/>
    <w:rsid w:val="00F95AA4"/>
    <w:rsid w:val="00F966A8"/>
    <w:rsid w:val="00FA29BE"/>
    <w:rsid w:val="00FA67C8"/>
    <w:rsid w:val="00FD2334"/>
    <w:rsid w:val="00FD61DD"/>
    <w:rsid w:val="00FF31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3ADEB0"/>
  <w15:docId w15:val="{6DDC9F55-9006-41CA-AEFA-07DF32BD1E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177EE"/>
    <w:rPr>
      <w:rFonts w:ascii="Calibri" w:eastAsia="Calibri" w:hAnsi="Calibri" w:cs="Times New Roman"/>
      <w:lang w:val="ro-RO"/>
    </w:rPr>
  </w:style>
  <w:style w:type="paragraph" w:styleId="Heading1">
    <w:name w:val="heading 1"/>
    <w:basedOn w:val="Normal"/>
    <w:next w:val="Normal"/>
    <w:link w:val="Heading1Char"/>
    <w:uiPriority w:val="9"/>
    <w:qFormat/>
    <w:rsid w:val="006369E7"/>
    <w:pPr>
      <w:keepNext/>
      <w:keepLines/>
      <w:numPr>
        <w:numId w:val="1"/>
      </w:numPr>
      <w:spacing w:before="240" w:after="120" w:line="360" w:lineRule="auto"/>
      <w:outlineLvl w:val="0"/>
    </w:pPr>
    <w:rPr>
      <w:rFonts w:ascii="Arial" w:eastAsia="Times New Roman" w:hAnsi="Arial"/>
      <w:b/>
      <w:smallCaps/>
      <w:sz w:val="28"/>
      <w:szCs w:val="32"/>
      <w:lang w:val="x-none" w:eastAsia="x-none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369E7"/>
    <w:pPr>
      <w:keepNext/>
      <w:keepLines/>
      <w:numPr>
        <w:ilvl w:val="1"/>
        <w:numId w:val="1"/>
      </w:numPr>
      <w:spacing w:before="40" w:after="120" w:line="360" w:lineRule="auto"/>
      <w:outlineLvl w:val="1"/>
    </w:pPr>
    <w:rPr>
      <w:rFonts w:ascii="Arial" w:eastAsia="Times New Roman" w:hAnsi="Arial"/>
      <w:b/>
      <w:sz w:val="24"/>
      <w:szCs w:val="26"/>
      <w:lang w:val="x-none" w:eastAsia="x-none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6369E7"/>
    <w:pPr>
      <w:keepNext/>
      <w:keepLines/>
      <w:numPr>
        <w:ilvl w:val="2"/>
        <w:numId w:val="1"/>
      </w:numPr>
      <w:tabs>
        <w:tab w:val="num" w:pos="567"/>
      </w:tabs>
      <w:spacing w:before="40" w:after="120" w:line="360" w:lineRule="auto"/>
      <w:ind w:left="720"/>
      <w:outlineLvl w:val="2"/>
    </w:pPr>
    <w:rPr>
      <w:rFonts w:ascii="Arial" w:eastAsia="Times New Roman" w:hAnsi="Arial"/>
      <w:b/>
      <w:i/>
      <w:sz w:val="24"/>
      <w:szCs w:val="24"/>
      <w:lang w:val="x-none" w:eastAsia="x-none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6369E7"/>
    <w:pPr>
      <w:keepNext/>
      <w:keepLines/>
      <w:numPr>
        <w:ilvl w:val="3"/>
        <w:numId w:val="1"/>
      </w:numPr>
      <w:spacing w:before="40" w:after="0" w:line="360" w:lineRule="auto"/>
      <w:outlineLvl w:val="3"/>
    </w:pPr>
    <w:rPr>
      <w:rFonts w:ascii="Arial" w:eastAsia="Times New Roman" w:hAnsi="Arial"/>
      <w:i/>
      <w:iCs/>
      <w:sz w:val="20"/>
      <w:szCs w:val="20"/>
      <w:lang w:val="x-none" w:eastAsia="x-none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369E7"/>
    <w:pPr>
      <w:keepNext/>
      <w:keepLines/>
      <w:numPr>
        <w:ilvl w:val="4"/>
        <w:numId w:val="1"/>
      </w:numPr>
      <w:spacing w:before="40" w:after="0" w:line="360" w:lineRule="auto"/>
      <w:outlineLvl w:val="4"/>
    </w:pPr>
    <w:rPr>
      <w:rFonts w:ascii="Calibri Light" w:eastAsia="Times New Roman" w:hAnsi="Calibri Light"/>
      <w:color w:val="2E74B5"/>
      <w:sz w:val="20"/>
      <w:szCs w:val="20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369E7"/>
    <w:pPr>
      <w:keepNext/>
      <w:keepLines/>
      <w:numPr>
        <w:ilvl w:val="5"/>
        <w:numId w:val="1"/>
      </w:numPr>
      <w:spacing w:before="40" w:after="0" w:line="360" w:lineRule="auto"/>
      <w:outlineLvl w:val="5"/>
    </w:pPr>
    <w:rPr>
      <w:rFonts w:ascii="Calibri Light" w:eastAsia="Times New Roman" w:hAnsi="Calibri Light"/>
      <w:color w:val="1F4D78"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369E7"/>
    <w:pPr>
      <w:keepNext/>
      <w:keepLines/>
      <w:numPr>
        <w:ilvl w:val="6"/>
        <w:numId w:val="1"/>
      </w:numPr>
      <w:spacing w:before="40" w:after="0" w:line="360" w:lineRule="auto"/>
      <w:outlineLvl w:val="6"/>
    </w:pPr>
    <w:rPr>
      <w:rFonts w:ascii="Calibri Light" w:eastAsia="Times New Roman" w:hAnsi="Calibri Light"/>
      <w:i/>
      <w:iCs/>
      <w:color w:val="1F4D78"/>
      <w:sz w:val="20"/>
      <w:szCs w:val="20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369E7"/>
    <w:pPr>
      <w:keepNext/>
      <w:keepLines/>
      <w:numPr>
        <w:ilvl w:val="7"/>
        <w:numId w:val="1"/>
      </w:numPr>
      <w:spacing w:before="40" w:after="0" w:line="360" w:lineRule="auto"/>
      <w:outlineLvl w:val="7"/>
    </w:pPr>
    <w:rPr>
      <w:rFonts w:ascii="Calibri Light" w:eastAsia="Times New Roman" w:hAnsi="Calibri Light"/>
      <w:color w:val="272727"/>
      <w:sz w:val="21"/>
      <w:szCs w:val="21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369E7"/>
    <w:pPr>
      <w:keepNext/>
      <w:keepLines/>
      <w:numPr>
        <w:ilvl w:val="8"/>
        <w:numId w:val="1"/>
      </w:numPr>
      <w:spacing w:before="40" w:after="0" w:line="360" w:lineRule="auto"/>
      <w:outlineLvl w:val="8"/>
    </w:pPr>
    <w:rPr>
      <w:rFonts w:ascii="Calibri Light" w:eastAsia="Times New Roman" w:hAnsi="Calibri Light"/>
      <w:i/>
      <w:iCs/>
      <w:color w:val="272727"/>
      <w:sz w:val="21"/>
      <w:szCs w:val="21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177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177EE"/>
    <w:rPr>
      <w:rFonts w:ascii="Tahoma" w:eastAsia="Calibri" w:hAnsi="Tahoma" w:cs="Tahoma"/>
      <w:sz w:val="16"/>
      <w:szCs w:val="16"/>
      <w:lang w:val="ro-RO"/>
    </w:rPr>
  </w:style>
  <w:style w:type="character" w:customStyle="1" w:styleId="st">
    <w:name w:val="st"/>
    <w:basedOn w:val="DefaultParagraphFont"/>
    <w:rsid w:val="008177EE"/>
  </w:style>
  <w:style w:type="character" w:styleId="Emphasis">
    <w:name w:val="Emphasis"/>
    <w:basedOn w:val="DefaultParagraphFont"/>
    <w:uiPriority w:val="20"/>
    <w:qFormat/>
    <w:rsid w:val="008177EE"/>
    <w:rPr>
      <w:i/>
      <w:iCs/>
    </w:rPr>
  </w:style>
  <w:style w:type="paragraph" w:customStyle="1" w:styleId="Default">
    <w:name w:val="Default"/>
    <w:rsid w:val="001A7B7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ro-RO"/>
    </w:rPr>
  </w:style>
  <w:style w:type="character" w:styleId="Hyperlink">
    <w:name w:val="Hyperlink"/>
    <w:basedOn w:val="DefaultParagraphFont"/>
    <w:uiPriority w:val="99"/>
    <w:unhideWhenUsed/>
    <w:rsid w:val="00960B7E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960B7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60B7E"/>
    <w:rPr>
      <w:rFonts w:ascii="Calibri" w:eastAsia="Calibri" w:hAnsi="Calibri" w:cs="Times New Roman"/>
      <w:lang w:val="ro-RO"/>
    </w:rPr>
  </w:style>
  <w:style w:type="paragraph" w:styleId="Footer">
    <w:name w:val="footer"/>
    <w:basedOn w:val="Normal"/>
    <w:link w:val="FooterChar"/>
    <w:uiPriority w:val="99"/>
    <w:unhideWhenUsed/>
    <w:rsid w:val="00960B7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60B7E"/>
    <w:rPr>
      <w:rFonts w:ascii="Calibri" w:eastAsia="Calibri" w:hAnsi="Calibri" w:cs="Times New Roman"/>
      <w:lang w:val="ro-RO"/>
    </w:rPr>
  </w:style>
  <w:style w:type="paragraph" w:styleId="NoSpacing">
    <w:name w:val="No Spacing"/>
    <w:uiPriority w:val="1"/>
    <w:qFormat/>
    <w:rsid w:val="00AF384D"/>
    <w:pPr>
      <w:spacing w:after="0" w:line="240" w:lineRule="auto"/>
    </w:pPr>
    <w:rPr>
      <w:rFonts w:ascii="Calibri" w:eastAsia="Calibri" w:hAnsi="Calibri" w:cs="Times New Roman"/>
      <w:lang w:val="ro-RO"/>
    </w:rPr>
  </w:style>
  <w:style w:type="character" w:styleId="UnresolvedMention">
    <w:name w:val="Unresolved Mention"/>
    <w:basedOn w:val="DefaultParagraphFont"/>
    <w:uiPriority w:val="99"/>
    <w:semiHidden/>
    <w:unhideWhenUsed/>
    <w:rsid w:val="00BD1CAC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3270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6369E7"/>
    <w:rPr>
      <w:rFonts w:ascii="Arial" w:eastAsia="Times New Roman" w:hAnsi="Arial" w:cs="Times New Roman"/>
      <w:b/>
      <w:smallCaps/>
      <w:sz w:val="28"/>
      <w:szCs w:val="32"/>
      <w:lang w:val="x-none" w:eastAsia="x-none"/>
    </w:rPr>
  </w:style>
  <w:style w:type="character" w:customStyle="1" w:styleId="Heading2Char">
    <w:name w:val="Heading 2 Char"/>
    <w:basedOn w:val="DefaultParagraphFont"/>
    <w:link w:val="Heading2"/>
    <w:uiPriority w:val="9"/>
    <w:rsid w:val="006369E7"/>
    <w:rPr>
      <w:rFonts w:ascii="Arial" w:eastAsia="Times New Roman" w:hAnsi="Arial" w:cs="Times New Roman"/>
      <w:b/>
      <w:sz w:val="24"/>
      <w:szCs w:val="26"/>
      <w:lang w:val="x-none" w:eastAsia="x-none"/>
    </w:rPr>
  </w:style>
  <w:style w:type="character" w:customStyle="1" w:styleId="Heading3Char">
    <w:name w:val="Heading 3 Char"/>
    <w:basedOn w:val="DefaultParagraphFont"/>
    <w:link w:val="Heading3"/>
    <w:uiPriority w:val="9"/>
    <w:rsid w:val="006369E7"/>
    <w:rPr>
      <w:rFonts w:ascii="Arial" w:eastAsia="Times New Roman" w:hAnsi="Arial" w:cs="Times New Roman"/>
      <w:b/>
      <w:i/>
      <w:sz w:val="24"/>
      <w:szCs w:val="24"/>
      <w:lang w:val="x-none" w:eastAsia="x-none"/>
    </w:rPr>
  </w:style>
  <w:style w:type="character" w:customStyle="1" w:styleId="Heading4Char">
    <w:name w:val="Heading 4 Char"/>
    <w:basedOn w:val="DefaultParagraphFont"/>
    <w:link w:val="Heading4"/>
    <w:uiPriority w:val="9"/>
    <w:rsid w:val="006369E7"/>
    <w:rPr>
      <w:rFonts w:ascii="Arial" w:eastAsia="Times New Roman" w:hAnsi="Arial" w:cs="Times New Roman"/>
      <w:i/>
      <w:iCs/>
      <w:sz w:val="20"/>
      <w:szCs w:val="20"/>
      <w:lang w:val="x-none" w:eastAsia="x-none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369E7"/>
    <w:rPr>
      <w:rFonts w:ascii="Calibri Light" w:eastAsia="Times New Roman" w:hAnsi="Calibri Light" w:cs="Times New Roman"/>
      <w:color w:val="2E74B5"/>
      <w:sz w:val="20"/>
      <w:szCs w:val="20"/>
      <w:lang w:val="x-none" w:eastAsia="x-none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369E7"/>
    <w:rPr>
      <w:rFonts w:ascii="Calibri Light" w:eastAsia="Times New Roman" w:hAnsi="Calibri Light" w:cs="Times New Roman"/>
      <w:color w:val="1F4D78"/>
      <w:sz w:val="20"/>
      <w:szCs w:val="20"/>
      <w:lang w:val="x-none" w:eastAsia="x-none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369E7"/>
    <w:rPr>
      <w:rFonts w:ascii="Calibri Light" w:eastAsia="Times New Roman" w:hAnsi="Calibri Light" w:cs="Times New Roman"/>
      <w:i/>
      <w:iCs/>
      <w:color w:val="1F4D78"/>
      <w:sz w:val="20"/>
      <w:szCs w:val="20"/>
      <w:lang w:val="x-none" w:eastAsia="x-none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369E7"/>
    <w:rPr>
      <w:rFonts w:ascii="Calibri Light" w:eastAsia="Times New Roman" w:hAnsi="Calibri Light" w:cs="Times New Roman"/>
      <w:color w:val="272727"/>
      <w:sz w:val="21"/>
      <w:szCs w:val="21"/>
      <w:lang w:val="x-none" w:eastAsia="x-none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369E7"/>
    <w:rPr>
      <w:rFonts w:ascii="Calibri Light" w:eastAsia="Times New Roman" w:hAnsi="Calibri Light" w:cs="Times New Roman"/>
      <w:i/>
      <w:iCs/>
      <w:color w:val="272727"/>
      <w:sz w:val="21"/>
      <w:szCs w:val="21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13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8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</TotalTime>
  <Pages>1</Pages>
  <Words>161</Words>
  <Characters>922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Doc1</dc:creator>
  <cp:lastModifiedBy>CRISTINA-GIORGIANA VASILE (138433)</cp:lastModifiedBy>
  <cp:revision>42</cp:revision>
  <cp:lastPrinted>2021-04-09T08:59:00Z</cp:lastPrinted>
  <dcterms:created xsi:type="dcterms:W3CDTF">2022-10-25T11:37:00Z</dcterms:created>
  <dcterms:modified xsi:type="dcterms:W3CDTF">2026-03-30T07:40:00Z</dcterms:modified>
</cp:coreProperties>
</file>